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450" w:rsidRDefault="00BE2450" w:rsidP="00BE2450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333333"/>
        </w:rPr>
        <w:t xml:space="preserve">  </w:t>
      </w:r>
      <w:bookmarkStart w:id="0" w:name="_GoBack"/>
      <w:r w:rsidRPr="00BE2450">
        <w:rPr>
          <w:rFonts w:ascii="Segoe UI" w:hAnsi="Segoe UI" w:cs="Segoe UI"/>
          <w:color w:val="333333"/>
          <w:sz w:val="32"/>
        </w:rPr>
        <w:t xml:space="preserve">ИП </w:t>
      </w:r>
      <w:r w:rsidRPr="00BE2450">
        <w:rPr>
          <w:rFonts w:ascii="Segoe UI" w:hAnsi="Segoe UI" w:cs="Segoe UI"/>
          <w:color w:val="333333"/>
          <w:sz w:val="32"/>
        </w:rPr>
        <w:t>БЕЛОБРОВА ОКСАНА ВИТАЛЬЕВНА</w:t>
      </w:r>
      <w:bookmarkEnd w:id="0"/>
    </w:p>
    <w:p w:rsidR="00BE2450" w:rsidRDefault="00BE2450" w:rsidP="00BE2450">
      <w:pPr>
        <w:pStyle w:val="a3"/>
        <w:spacing w:before="0" w:beforeAutospacing="0" w:after="0" w:afterAutospacing="0"/>
        <w:rPr>
          <w:rFonts w:ascii="Segoe UI" w:hAnsi="Segoe UI" w:cs="Segoe UI"/>
          <w:color w:val="777777"/>
        </w:rPr>
      </w:pPr>
    </w:p>
    <w:p w:rsidR="00BE2450" w:rsidRDefault="00BE2450" w:rsidP="00BE2450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БЕЛОБРОВА ОКСАНА ВИТАЛЬЕВНА</w:t>
      </w:r>
    </w:p>
    <w:p w:rsidR="00BE2450" w:rsidRPr="00BE2450" w:rsidRDefault="00BE2450" w:rsidP="00BE2450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490400181720</w:t>
      </w:r>
    </w:p>
    <w:p w:rsidR="00BE2450" w:rsidRPr="00BE2450" w:rsidRDefault="00BE2450" w:rsidP="00BE2450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28"/>
          <w:szCs w:val="15"/>
          <w:lang w:eastAsia="ru-RU"/>
        </w:rPr>
      </w:pPr>
      <w:r w:rsidRPr="00BE2450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BE2450">
        <w:rPr>
          <w:rFonts w:ascii="Segoe UI" w:eastAsia="Times New Roman" w:hAnsi="Segoe UI" w:cs="Segoe UI"/>
          <w:color w:val="444444"/>
          <w:sz w:val="28"/>
          <w:szCs w:val="15"/>
          <w:lang w:eastAsia="ru-RU"/>
        </w:rPr>
        <w:t>Регистрации в качестве Индивидуального предпринимателя (ИП):</w:t>
      </w:r>
    </w:p>
    <w:p w:rsidR="00BE2450" w:rsidRPr="00BE2450" w:rsidRDefault="00BE2450" w:rsidP="00BE2450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BE2450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BE2450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BE2450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321237500043559</w:t>
      </w:r>
      <w:r w:rsidRPr="00BE2450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BE2450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BE2450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BE2450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BE2450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BE2450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BE2450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10 февраля 2021 года</w:t>
      </w:r>
      <w:r w:rsidRPr="00BE2450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BE2450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BE2450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BE2450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BE2450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BE2450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41.20 - Строительство жилых и нежилых зданий</w:t>
      </w:r>
      <w:r w:rsidRPr="00BE2450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BE2450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0" w:type="auto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8679"/>
      </w:tblGrid>
      <w:tr w:rsidR="00BE2450" w:rsidRPr="00BE2450" w:rsidTr="00BE2450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2450" w:rsidRPr="00BE2450" w:rsidRDefault="00BE2450" w:rsidP="00BE2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45.20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2450" w:rsidRPr="00BE2450" w:rsidRDefault="00BE2450" w:rsidP="00BE2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обслуживание и ремонт автотранспортных средств</w:t>
            </w:r>
          </w:p>
        </w:tc>
      </w:tr>
      <w:tr w:rsidR="00BE2450" w:rsidRPr="00BE2450" w:rsidTr="00BE2450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2450" w:rsidRPr="00BE2450" w:rsidRDefault="00BE2450" w:rsidP="00BE2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47.71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2450" w:rsidRPr="00BE2450" w:rsidRDefault="00BE2450" w:rsidP="00BE2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одеждой в специализированных магазинах</w:t>
            </w:r>
          </w:p>
        </w:tc>
      </w:tr>
      <w:tr w:rsidR="00BE2450" w:rsidRPr="00BE2450" w:rsidTr="00BE2450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2450" w:rsidRPr="00BE2450" w:rsidRDefault="00BE2450" w:rsidP="00BE2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47.91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2450" w:rsidRPr="00BE2450" w:rsidRDefault="00BE2450" w:rsidP="00BE2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по почте или по информационно-коммуникационной сети Интернет</w:t>
            </w:r>
          </w:p>
        </w:tc>
      </w:tr>
      <w:tr w:rsidR="00BE2450" w:rsidRPr="00BE2450" w:rsidTr="00BE2450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2450" w:rsidRPr="00BE2450" w:rsidRDefault="00BE2450" w:rsidP="00BE2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52.10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2450" w:rsidRPr="00BE2450" w:rsidRDefault="00BE2450" w:rsidP="00BE2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по складированию и хранению</w:t>
            </w:r>
          </w:p>
        </w:tc>
      </w:tr>
      <w:tr w:rsidR="00BE2450" w:rsidRPr="00BE2450" w:rsidTr="00BE2450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2450" w:rsidRPr="00BE2450" w:rsidRDefault="00BE2450" w:rsidP="00BE2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53.20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2450" w:rsidRPr="00BE2450" w:rsidRDefault="00BE2450" w:rsidP="00BE2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почтовой связи прочая и курьерская деятельность</w:t>
            </w:r>
          </w:p>
        </w:tc>
      </w:tr>
      <w:tr w:rsidR="00BE2450" w:rsidRPr="00BE2450" w:rsidTr="00BE2450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2450" w:rsidRPr="00BE2450" w:rsidRDefault="00BE2450" w:rsidP="00BE2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73.11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2450" w:rsidRPr="00BE2450" w:rsidRDefault="00BE2450" w:rsidP="00BE2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рекламных агентств</w:t>
            </w:r>
          </w:p>
        </w:tc>
      </w:tr>
      <w:tr w:rsidR="00BE2450" w:rsidRPr="00BE2450" w:rsidTr="00BE2450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2450" w:rsidRPr="00BE2450" w:rsidRDefault="00BE2450" w:rsidP="00BE2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96.02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E2450" w:rsidRPr="00BE2450" w:rsidRDefault="00BE2450" w:rsidP="00BE2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услуг парикмахерскими и салонами красоты</w:t>
            </w:r>
          </w:p>
        </w:tc>
      </w:tr>
    </w:tbl>
    <w:p w:rsidR="0068731E" w:rsidRDefault="0068731E"/>
    <w:sectPr w:rsidR="006873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450"/>
    <w:rsid w:val="0068731E"/>
    <w:rsid w:val="00BE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E19668-5CA0-445C-9599-727DE1710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E24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9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88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5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77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2024-02-16T11:13:00Z</dcterms:created>
  <dcterms:modified xsi:type="dcterms:W3CDTF">2024-02-16T11:14:00Z</dcterms:modified>
</cp:coreProperties>
</file>